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45C" w:rsidRDefault="0084145C">
      <w:pPr>
        <w:rPr>
          <w:lang w:val="uk-UA"/>
        </w:rPr>
      </w:pPr>
      <w:r>
        <w:rPr>
          <w:noProof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s1026" type="#_x0000_t154" style="position:absolute;margin-left:-.3pt;margin-top:-23.45pt;width:426.55pt;height:179.05pt;z-index:251658240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font-size:20pt;v-text-kern:t" trim="t" fitpath="t" string="&#10;ПРОФСПІЛКОВИЙ ВІСНИК&#10; №13&#10;листопад 2016 року"/>
            <w10:wrap type="square"/>
          </v:shape>
        </w:pict>
      </w:r>
    </w:p>
    <w:p w:rsidR="0084145C" w:rsidRDefault="0084145C">
      <w:pPr>
        <w:rPr>
          <w:lang w:val="uk-UA"/>
        </w:rPr>
      </w:pPr>
    </w:p>
    <w:p w:rsidR="0084145C" w:rsidRDefault="0084145C"/>
    <w:p w:rsidR="0084145C" w:rsidRPr="0084145C" w:rsidRDefault="0084145C" w:rsidP="0084145C"/>
    <w:p w:rsidR="0084145C" w:rsidRPr="0084145C" w:rsidRDefault="0084145C" w:rsidP="0084145C"/>
    <w:p w:rsidR="0084145C" w:rsidRPr="0084145C" w:rsidRDefault="0084145C" w:rsidP="0084145C"/>
    <w:p w:rsidR="0084145C" w:rsidRPr="0084145C" w:rsidRDefault="0084145C" w:rsidP="0084145C"/>
    <w:p w:rsidR="0084145C" w:rsidRPr="0084145C" w:rsidRDefault="0084145C" w:rsidP="0084145C">
      <w:pPr>
        <w:rPr>
          <w:rFonts w:ascii="Times New Roman" w:hAnsi="Times New Roman" w:cs="Times New Roman"/>
        </w:rPr>
      </w:pPr>
    </w:p>
    <w:p w:rsidR="0084145C" w:rsidRPr="0084145C" w:rsidRDefault="0084145C" w:rsidP="0084145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4145C">
        <w:rPr>
          <w:rFonts w:ascii="Times New Roman" w:hAnsi="Times New Roman" w:cs="Times New Roman"/>
          <w:sz w:val="28"/>
          <w:szCs w:val="28"/>
          <w:lang w:val="uk-UA"/>
        </w:rPr>
        <w:t xml:space="preserve">Райком  Профспілки працівників освіти і науки України направляє для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ознайомлення </w:t>
      </w:r>
      <w:r w:rsidRPr="0084145C">
        <w:rPr>
          <w:rFonts w:ascii="Times New Roman" w:hAnsi="Times New Roman" w:cs="Times New Roman"/>
          <w:sz w:val="28"/>
          <w:szCs w:val="28"/>
          <w:lang w:val="uk-UA"/>
        </w:rPr>
        <w:t>Постанову КМУ від 23.11.2016 р. № 840 «Деякі питання оплати праці працівників установ, закладів та організацій окремих галузей бюджетної сфери».</w:t>
      </w:r>
    </w:p>
    <w:p w:rsidR="0084145C" w:rsidRDefault="0084145C" w:rsidP="0084145C">
      <w:pPr>
        <w:spacing w:after="0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  <w:lang w:val="uk-UA"/>
        </w:rPr>
      </w:pPr>
    </w:p>
    <w:p w:rsidR="0084145C" w:rsidRPr="0084145C" w:rsidRDefault="0084145C" w:rsidP="0084145C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8414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КАБІНЕТ МІНІСТРІВ УКРАЇНИ ПОСТАНОВА</w:t>
      </w:r>
    </w:p>
    <w:p w:rsidR="0084145C" w:rsidRPr="0084145C" w:rsidRDefault="0084145C" w:rsidP="0084145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8414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від 23 листопада 2016 р.</w:t>
      </w:r>
      <w:r w:rsidRPr="008414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8414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№ 840</w:t>
      </w:r>
    </w:p>
    <w:p w:rsidR="0084145C" w:rsidRPr="0084145C" w:rsidRDefault="0084145C" w:rsidP="0084145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8414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Київ</w:t>
      </w:r>
    </w:p>
    <w:p w:rsidR="0084145C" w:rsidRPr="0084145C" w:rsidRDefault="0084145C" w:rsidP="0084145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8414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Деякі питання оплати праці працівників</w:t>
      </w:r>
      <w:r w:rsidRPr="008414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8414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установ, закладів </w:t>
      </w:r>
    </w:p>
    <w:p w:rsidR="0084145C" w:rsidRPr="0084145C" w:rsidRDefault="0084145C" w:rsidP="0084145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8414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та організацій окремих</w:t>
      </w:r>
      <w:r w:rsidRPr="008414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8414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галузей бюджетної сфери</w:t>
      </w:r>
    </w:p>
    <w:p w:rsidR="0084145C" w:rsidRPr="0084145C" w:rsidRDefault="0084145C" w:rsidP="0084145C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8414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84145C" w:rsidRPr="0084145C" w:rsidRDefault="0084145C" w:rsidP="0084145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41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Кабінет Міністрів України</w:t>
      </w:r>
      <w:r w:rsidRPr="00841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41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постановляє:</w:t>
      </w:r>
    </w:p>
    <w:p w:rsidR="0084145C" w:rsidRPr="0084145C" w:rsidRDefault="0084145C" w:rsidP="0084145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841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Установити</w:t>
      </w:r>
      <w:proofErr w:type="spellEnd"/>
      <w:r w:rsidRPr="00841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41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Pr="00841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1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 w:rsidRPr="00841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 </w:t>
      </w:r>
      <w:proofErr w:type="spellStart"/>
      <w:r w:rsidRPr="00841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грудня</w:t>
      </w:r>
      <w:proofErr w:type="spellEnd"/>
      <w:r w:rsidRPr="00841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2016 р. в </w:t>
      </w:r>
      <w:proofErr w:type="gramStart"/>
      <w:r w:rsidRPr="00841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штатному</w:t>
      </w:r>
      <w:proofErr w:type="gramEnd"/>
      <w:r w:rsidRPr="00841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1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розписі</w:t>
      </w:r>
      <w:proofErr w:type="spellEnd"/>
      <w:r w:rsidRPr="00841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1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посадові</w:t>
      </w:r>
      <w:proofErr w:type="spellEnd"/>
      <w:r w:rsidRPr="00841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1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оклади</w:t>
      </w:r>
      <w:proofErr w:type="spellEnd"/>
      <w:r w:rsidRPr="00841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841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тарифні</w:t>
      </w:r>
      <w:proofErr w:type="spellEnd"/>
      <w:r w:rsidRPr="00841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ставки, ставки </w:t>
      </w:r>
      <w:proofErr w:type="spellStart"/>
      <w:r w:rsidRPr="00841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заробітної</w:t>
      </w:r>
      <w:proofErr w:type="spellEnd"/>
      <w:r w:rsidRPr="00841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плати) </w:t>
      </w:r>
      <w:proofErr w:type="spellStart"/>
      <w:r w:rsidRPr="00841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працівників</w:t>
      </w:r>
      <w:proofErr w:type="spellEnd"/>
      <w:r w:rsidRPr="00841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1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</w:t>
      </w:r>
      <w:proofErr w:type="spellEnd"/>
      <w:r w:rsidRPr="00841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41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закладів</w:t>
      </w:r>
      <w:proofErr w:type="spellEnd"/>
      <w:r w:rsidRPr="00841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841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організацій</w:t>
      </w:r>
      <w:proofErr w:type="spellEnd"/>
      <w:r w:rsidRPr="00841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1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окремих</w:t>
      </w:r>
      <w:proofErr w:type="spellEnd"/>
      <w:r w:rsidRPr="00841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1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галузей</w:t>
      </w:r>
      <w:proofErr w:type="spellEnd"/>
      <w:r w:rsidRPr="00841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1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бюджетної</w:t>
      </w:r>
      <w:proofErr w:type="spellEnd"/>
      <w:r w:rsidRPr="00841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1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сфери</w:t>
      </w:r>
      <w:proofErr w:type="spellEnd"/>
      <w:r w:rsidRPr="00841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1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встановлюються</w:t>
      </w:r>
      <w:proofErr w:type="spellEnd"/>
      <w:r w:rsidRPr="00841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таких </w:t>
      </w:r>
      <w:proofErr w:type="spellStart"/>
      <w:r w:rsidRPr="00841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розмірах</w:t>
      </w:r>
      <w:proofErr w:type="spellEnd"/>
      <w:r w:rsidRPr="00841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84145C" w:rsidRPr="0084145C" w:rsidRDefault="0084145C" w:rsidP="0084145C">
      <w:pPr>
        <w:pStyle w:val="a4"/>
        <w:ind w:left="4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41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 тарифного розряду — 1 600 гривень;</w:t>
      </w:r>
    </w:p>
    <w:p w:rsidR="0084145C" w:rsidRPr="0084145C" w:rsidRDefault="0084145C" w:rsidP="0084145C">
      <w:pPr>
        <w:pStyle w:val="a4"/>
        <w:ind w:left="4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41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2 тарифного розряду — 1 605 гривень; </w:t>
      </w:r>
    </w:p>
    <w:p w:rsidR="0084145C" w:rsidRPr="0084145C" w:rsidRDefault="0084145C" w:rsidP="0084145C">
      <w:pPr>
        <w:pStyle w:val="a4"/>
        <w:ind w:left="4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41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3 тарифного розряду — 1 615 гривень; </w:t>
      </w:r>
    </w:p>
    <w:p w:rsidR="0084145C" w:rsidRPr="0084145C" w:rsidRDefault="0084145C" w:rsidP="0084145C">
      <w:pPr>
        <w:pStyle w:val="a4"/>
        <w:ind w:left="4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41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4 тарифного розряду — 1 695 гривень; </w:t>
      </w:r>
    </w:p>
    <w:p w:rsidR="0084145C" w:rsidRPr="0084145C" w:rsidRDefault="0084145C" w:rsidP="0084145C">
      <w:pPr>
        <w:pStyle w:val="a4"/>
        <w:ind w:left="4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41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5 тарифного розряду — 1 816 гривень; </w:t>
      </w:r>
    </w:p>
    <w:p w:rsidR="0084145C" w:rsidRPr="0084145C" w:rsidRDefault="0084145C" w:rsidP="0084145C">
      <w:pPr>
        <w:pStyle w:val="a4"/>
        <w:ind w:left="4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41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6 тарифного розряду — 1 936 гривень;</w:t>
      </w:r>
    </w:p>
    <w:p w:rsidR="0084145C" w:rsidRPr="0084145C" w:rsidRDefault="0084145C" w:rsidP="0084145C">
      <w:pPr>
        <w:pStyle w:val="a4"/>
        <w:ind w:left="4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41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7 тарифного розряду — 2 056 гривень; </w:t>
      </w:r>
    </w:p>
    <w:p w:rsidR="0084145C" w:rsidRPr="0084145C" w:rsidRDefault="0084145C" w:rsidP="0084145C">
      <w:pPr>
        <w:pStyle w:val="a4"/>
        <w:ind w:left="4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41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8 тарифного розряду — 2 189 гривень;</w:t>
      </w:r>
    </w:p>
    <w:p w:rsidR="0084145C" w:rsidRPr="0084145C" w:rsidRDefault="0084145C" w:rsidP="0084145C">
      <w:pPr>
        <w:pStyle w:val="a4"/>
        <w:ind w:left="4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41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9 тарифного розряду — 2 310 гривень; </w:t>
      </w:r>
    </w:p>
    <w:p w:rsidR="0084145C" w:rsidRPr="0084145C" w:rsidRDefault="0084145C" w:rsidP="0084145C">
      <w:pPr>
        <w:pStyle w:val="a4"/>
        <w:ind w:left="4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41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10 тарифного розряду — 2 430 гривень; </w:t>
      </w:r>
    </w:p>
    <w:p w:rsidR="0084145C" w:rsidRPr="0084145C" w:rsidRDefault="0084145C" w:rsidP="0084145C">
      <w:pPr>
        <w:pStyle w:val="a4"/>
        <w:ind w:left="4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41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11 тарифного розряду — 2 630 гривень; </w:t>
      </w:r>
    </w:p>
    <w:p w:rsidR="0084145C" w:rsidRPr="0084145C" w:rsidRDefault="0084145C" w:rsidP="0084145C">
      <w:pPr>
        <w:pStyle w:val="a4"/>
        <w:ind w:left="4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41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12 тарифного розряду — 2 830 гривень;</w:t>
      </w:r>
    </w:p>
    <w:p w:rsidR="0084145C" w:rsidRPr="0084145C" w:rsidRDefault="0084145C" w:rsidP="0084145C">
      <w:pPr>
        <w:pStyle w:val="a4"/>
        <w:ind w:left="4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41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 13 тарифного розряду — 3 030 гривень; </w:t>
      </w:r>
    </w:p>
    <w:p w:rsidR="0084145C" w:rsidRPr="0084145C" w:rsidRDefault="0084145C" w:rsidP="0084145C">
      <w:pPr>
        <w:pStyle w:val="a4"/>
        <w:ind w:left="4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41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14 тарифного розряду — 3 231 гривня; </w:t>
      </w:r>
    </w:p>
    <w:p w:rsidR="0084145C" w:rsidRPr="0084145C" w:rsidRDefault="0084145C" w:rsidP="0084145C">
      <w:pPr>
        <w:pStyle w:val="a4"/>
        <w:ind w:left="4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41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15 тарифного розряду — 3 444 гривні; </w:t>
      </w:r>
    </w:p>
    <w:p w:rsidR="0084145C" w:rsidRPr="0084145C" w:rsidRDefault="0084145C" w:rsidP="0084145C">
      <w:pPr>
        <w:pStyle w:val="a4"/>
        <w:ind w:left="4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41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16 тарифного розряду — 3 725 гривень;</w:t>
      </w:r>
    </w:p>
    <w:p w:rsidR="0084145C" w:rsidRPr="0084145C" w:rsidRDefault="0084145C" w:rsidP="0084145C">
      <w:pPr>
        <w:pStyle w:val="a4"/>
        <w:ind w:left="4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41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17 тарифного розряду — 4 005 гривень; </w:t>
      </w:r>
    </w:p>
    <w:p w:rsidR="0084145C" w:rsidRPr="0084145C" w:rsidRDefault="0084145C" w:rsidP="0084145C">
      <w:pPr>
        <w:pStyle w:val="a4"/>
        <w:ind w:left="4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41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18 тарифного розряду — 4 285 гривень; </w:t>
      </w:r>
    </w:p>
    <w:p w:rsidR="0084145C" w:rsidRPr="0084145C" w:rsidRDefault="0084145C" w:rsidP="0084145C">
      <w:pPr>
        <w:pStyle w:val="a4"/>
        <w:ind w:left="4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41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19 тарифного розряду — 4 566 гривень; </w:t>
      </w:r>
    </w:p>
    <w:p w:rsidR="0084145C" w:rsidRPr="0084145C" w:rsidRDefault="0084145C" w:rsidP="0084145C">
      <w:pPr>
        <w:pStyle w:val="a4"/>
        <w:ind w:left="4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41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20 тарифного розряду — 4 859 гривень; </w:t>
      </w:r>
    </w:p>
    <w:p w:rsidR="0084145C" w:rsidRPr="0084145C" w:rsidRDefault="0084145C" w:rsidP="0084145C">
      <w:pPr>
        <w:pStyle w:val="a4"/>
        <w:ind w:left="4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41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21 тарифного розряду — 5 140 гривень;</w:t>
      </w:r>
    </w:p>
    <w:p w:rsidR="0084145C" w:rsidRPr="0084145C" w:rsidRDefault="0084145C" w:rsidP="0084145C">
      <w:pPr>
        <w:pStyle w:val="a4"/>
        <w:ind w:left="4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41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22 тарифного розряду — 5 420 гривень; </w:t>
      </w:r>
    </w:p>
    <w:p w:rsidR="0084145C" w:rsidRPr="0084145C" w:rsidRDefault="0084145C" w:rsidP="0084145C">
      <w:pPr>
        <w:pStyle w:val="a4"/>
        <w:ind w:left="4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41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23 тарифного розряду — 5 700 гривень; </w:t>
      </w:r>
    </w:p>
    <w:p w:rsidR="0084145C" w:rsidRPr="0084145C" w:rsidRDefault="0084145C" w:rsidP="0084145C">
      <w:pPr>
        <w:pStyle w:val="a4"/>
        <w:ind w:left="4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41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24 тарифного розряду — 5 821 гривня; </w:t>
      </w:r>
    </w:p>
    <w:p w:rsidR="0084145C" w:rsidRDefault="0084145C" w:rsidP="0084145C">
      <w:pPr>
        <w:pStyle w:val="a4"/>
        <w:ind w:left="4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41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25 тарифного розряду — 6 021 гривня. </w:t>
      </w:r>
    </w:p>
    <w:p w:rsidR="0084145C" w:rsidRPr="0084145C" w:rsidRDefault="0084145C" w:rsidP="0084145C">
      <w:pPr>
        <w:pStyle w:val="a4"/>
        <w:ind w:left="4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84145C" w:rsidRDefault="0084145C" w:rsidP="0084145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41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Абзац другий примітки 1 до додатка 1 до постанови Кабінету Міністрів України від 30 серпня 2002 р. № 1298 </w:t>
      </w:r>
      <w:proofErr w:type="spellStart"/>
      <w:r w:rsidRPr="00841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“Про</w:t>
      </w:r>
      <w:proofErr w:type="spellEnd"/>
      <w:r w:rsidRPr="00841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</w:t>
      </w:r>
      <w:proofErr w:type="spellStart"/>
      <w:r w:rsidRPr="00841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сфери”</w:t>
      </w:r>
      <w:proofErr w:type="spellEnd"/>
      <w:r w:rsidRPr="00841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(Офіційний вісник України, 2002 р., № 36, ст. 1699; 2005</w:t>
      </w:r>
      <w:r w:rsidRPr="00841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41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р., № 34, ст. 2064; 2008 р., № 100, ст. 3308; 2014 р., № 34, ст. 909; 2015 р., № 76, ст. 2527, № 100, ст. 3436; 2016 р., № 30, ст. 1211)</w:t>
      </w:r>
      <w:r w:rsidRPr="00841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41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після цифр і слова “1185 </w:t>
      </w:r>
      <w:proofErr w:type="spellStart"/>
      <w:r w:rsidRPr="00841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гривень”</w:t>
      </w:r>
      <w:proofErr w:type="spellEnd"/>
      <w:r w:rsidRPr="00841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доповнити словами і цифрами “, з 1 грудня 2016 р. — 1335 </w:t>
      </w:r>
      <w:proofErr w:type="spellStart"/>
      <w:r w:rsidRPr="00841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гривень”</w:t>
      </w:r>
      <w:proofErr w:type="spellEnd"/>
      <w:r w:rsidRPr="00841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84145C" w:rsidRPr="0084145C" w:rsidRDefault="0084145C" w:rsidP="0084145C">
      <w:pPr>
        <w:pStyle w:val="a4"/>
        <w:ind w:left="4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84145C" w:rsidRDefault="0084145C" w:rsidP="0084145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41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Керівникам установ, закладів та організацій окремих галузей бюджетної сфери забезпечити встановлення з 1 грудня 2016 р. у штатному розписі розмірів посадових окладів (тарифних ставок, ставок заробітної плати), визначених пунктом 1 цієї постанови. </w:t>
      </w:r>
    </w:p>
    <w:p w:rsidR="0084145C" w:rsidRPr="0084145C" w:rsidRDefault="0084145C" w:rsidP="0084145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84145C" w:rsidRPr="0084145C" w:rsidRDefault="0084145C" w:rsidP="0084145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841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Міністерствам</w:t>
      </w:r>
      <w:proofErr w:type="spellEnd"/>
      <w:r w:rsidRPr="00841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841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іншим</w:t>
      </w:r>
      <w:proofErr w:type="spellEnd"/>
      <w:r w:rsidRPr="00841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1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центральним</w:t>
      </w:r>
      <w:proofErr w:type="spellEnd"/>
      <w:r w:rsidRPr="00841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органам </w:t>
      </w:r>
      <w:proofErr w:type="spellStart"/>
      <w:r w:rsidRPr="00841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виконавчої</w:t>
      </w:r>
      <w:proofErr w:type="spellEnd"/>
      <w:r w:rsidRPr="00841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1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влади</w:t>
      </w:r>
      <w:proofErr w:type="spellEnd"/>
      <w:r w:rsidRPr="00841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привести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41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</w:t>
      </w:r>
      <w:proofErr w:type="spellStart"/>
      <w:r w:rsidRPr="00841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місячний</w:t>
      </w:r>
      <w:proofErr w:type="spellEnd"/>
      <w:r w:rsidRPr="00841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строк </w:t>
      </w:r>
      <w:proofErr w:type="spellStart"/>
      <w:r w:rsidRPr="00841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власні</w:t>
      </w:r>
      <w:proofErr w:type="spellEnd"/>
      <w:r w:rsidRPr="00841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1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нормативно-правові</w:t>
      </w:r>
      <w:proofErr w:type="spellEnd"/>
      <w:r w:rsidRPr="00841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1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</w:t>
      </w:r>
      <w:proofErr w:type="spellEnd"/>
      <w:r w:rsidRPr="00841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841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Pr="00841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1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відповідність</w:t>
      </w:r>
      <w:proofErr w:type="spellEnd"/>
      <w:r w:rsidRPr="00841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1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 w:rsidRPr="00841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1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цією</w:t>
      </w:r>
      <w:proofErr w:type="spellEnd"/>
      <w:r w:rsidRPr="00841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1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постановою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84145C" w:rsidRPr="0084145C" w:rsidRDefault="0084145C" w:rsidP="0084145C">
      <w:pPr>
        <w:pStyle w:val="a4"/>
        <w:ind w:left="4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84145C" w:rsidRPr="0084145C" w:rsidRDefault="0084145C" w:rsidP="0084145C">
      <w:pPr>
        <w:pStyle w:val="a4"/>
        <w:ind w:left="4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07692F" w:rsidRPr="0084145C" w:rsidRDefault="0084145C" w:rsidP="0084145C">
      <w:pPr>
        <w:pStyle w:val="a4"/>
        <w:ind w:left="4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</w:t>
      </w:r>
      <w:r w:rsidRPr="00841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Прем’єр-міністр України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41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41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41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41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41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41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</w:t>
      </w:r>
      <w:r w:rsidRPr="00841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В.ГРОЙСМАН</w:t>
      </w:r>
      <w:r w:rsidRPr="0084145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84145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</w:p>
    <w:sectPr w:rsidR="0007692F" w:rsidRPr="0084145C" w:rsidSect="006E6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A2346"/>
    <w:multiLevelType w:val="hybridMultilevel"/>
    <w:tmpl w:val="474A67D4"/>
    <w:lvl w:ilvl="0" w:tplc="08D8A94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4999"/>
    <w:rsid w:val="0007692F"/>
    <w:rsid w:val="006E6688"/>
    <w:rsid w:val="0084145C"/>
    <w:rsid w:val="00A72BD5"/>
    <w:rsid w:val="00EC4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4145C"/>
  </w:style>
  <w:style w:type="character" w:styleId="a3">
    <w:name w:val="Hyperlink"/>
    <w:basedOn w:val="a0"/>
    <w:uiPriority w:val="99"/>
    <w:semiHidden/>
    <w:unhideWhenUsed/>
    <w:rsid w:val="0084145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4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2016-11-28T13:28:00Z</dcterms:created>
  <dcterms:modified xsi:type="dcterms:W3CDTF">2016-11-28T13:44:00Z</dcterms:modified>
</cp:coreProperties>
</file>