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59" w:rsidRPr="004E6E2E" w:rsidRDefault="000D3559" w:rsidP="000D3559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28"/>
          <w:lang w:val="uk-UA"/>
        </w:rPr>
      </w:pPr>
      <w:r w:rsidRPr="004E6E2E">
        <w:rPr>
          <w:rFonts w:ascii="Bookman Old Style" w:hAnsi="Bookman Old Style" w:cs="Times New Roman"/>
          <w:b/>
          <w:sz w:val="36"/>
          <w:szCs w:val="28"/>
          <w:lang w:val="uk-UA"/>
        </w:rPr>
        <w:t>Звіт</w:t>
      </w:r>
    </w:p>
    <w:p w:rsidR="000D3559" w:rsidRPr="004E6E2E" w:rsidRDefault="000D3559" w:rsidP="000D3559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 w:rsidRPr="004E6E2E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про роботу пришкільного табору </w:t>
      </w:r>
      <w:r w:rsidRPr="004E6E2E">
        <w:rPr>
          <w:rFonts w:ascii="Bookman Old Style" w:hAnsi="Bookman Old Style" w:cs="Times New Roman"/>
          <w:b/>
          <w:sz w:val="28"/>
          <w:szCs w:val="28"/>
          <w:lang w:val="uk-UA"/>
        </w:rPr>
        <w:br/>
        <w:t>з денним перебуванням «Промінчик»</w:t>
      </w:r>
    </w:p>
    <w:p w:rsidR="000D3559" w:rsidRPr="004E6E2E" w:rsidRDefault="000D3559" w:rsidP="000D3559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  <w:lang w:val="uk-UA"/>
        </w:rPr>
      </w:pPr>
      <w:r w:rsidRPr="004E6E2E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при </w:t>
      </w:r>
      <w:proofErr w:type="spellStart"/>
      <w:r w:rsidRPr="004E6E2E">
        <w:rPr>
          <w:rFonts w:ascii="Bookman Old Style" w:hAnsi="Bookman Old Style" w:cs="Times New Roman"/>
          <w:b/>
          <w:sz w:val="28"/>
          <w:szCs w:val="28"/>
          <w:lang w:val="uk-UA"/>
        </w:rPr>
        <w:t>Мар’є-Дмитрівській</w:t>
      </w:r>
      <w:proofErr w:type="spellEnd"/>
      <w:r w:rsidRPr="004E6E2E">
        <w:rPr>
          <w:rFonts w:ascii="Bookman Old Style" w:hAnsi="Bookman Old Style" w:cs="Times New Roman"/>
          <w:b/>
          <w:sz w:val="28"/>
          <w:szCs w:val="28"/>
          <w:lang w:val="uk-UA"/>
        </w:rPr>
        <w:t xml:space="preserve"> загальноосвітній школі І-ІІІ ступенів</w:t>
      </w:r>
    </w:p>
    <w:p w:rsidR="000D3559" w:rsidRPr="004E6E2E" w:rsidRDefault="000D3559" w:rsidP="000D3559">
      <w:pPr>
        <w:spacing w:after="0" w:line="240" w:lineRule="auto"/>
        <w:jc w:val="center"/>
        <w:rPr>
          <w:rFonts w:ascii="Bookman Old Style" w:hAnsi="Bookman Old Style" w:cs="Times New Roman"/>
          <w:i/>
          <w:sz w:val="28"/>
          <w:szCs w:val="28"/>
          <w:lang w:val="uk-UA"/>
        </w:rPr>
      </w:pPr>
      <w:r w:rsidRPr="004E6E2E">
        <w:rPr>
          <w:rFonts w:ascii="Bookman Old Style" w:hAnsi="Bookman Old Style" w:cs="Times New Roman"/>
          <w:i/>
          <w:sz w:val="28"/>
          <w:szCs w:val="28"/>
          <w:lang w:val="uk-UA"/>
        </w:rPr>
        <w:t>Червень 2016року</w:t>
      </w:r>
    </w:p>
    <w:p w:rsidR="000D3559" w:rsidRPr="004E6E2E" w:rsidRDefault="000D3559" w:rsidP="004E6E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З метою оздоровлення та змістовного відпочинку дітей у школі щорічно працює пришкільний відпочинковий табір  «Промінчик».</w:t>
      </w:r>
    </w:p>
    <w:p w:rsidR="000D3559" w:rsidRPr="004E6E2E" w:rsidRDefault="000D3559" w:rsidP="004E6E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Цього року до табору було зараховано 30 учнів, що становить  31,5% від загальної кількості учнів.  Прийом дітей здійснювався на підставі заяв батьків та довідок про стан здоров’я, з урахуванням дітей пільгових категорій.</w:t>
      </w:r>
    </w:p>
    <w:p w:rsidR="000D3559" w:rsidRPr="000C5344" w:rsidRDefault="000D355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344">
        <w:rPr>
          <w:rFonts w:ascii="Times New Roman" w:hAnsi="Times New Roman" w:cs="Times New Roman"/>
          <w:sz w:val="28"/>
          <w:szCs w:val="28"/>
          <w:lang w:val="uk-UA"/>
        </w:rPr>
        <w:t>До роботи табор</w:t>
      </w:r>
      <w:r w:rsidR="000C5344" w:rsidRPr="000C5344">
        <w:rPr>
          <w:rFonts w:ascii="Times New Roman" w:hAnsi="Times New Roman" w:cs="Times New Roman"/>
          <w:sz w:val="28"/>
          <w:szCs w:val="28"/>
          <w:lang w:val="uk-UA"/>
        </w:rPr>
        <w:t>у «Промінчик» були залучені 6</w:t>
      </w:r>
      <w:r w:rsidRPr="000C5344">
        <w:rPr>
          <w:rFonts w:ascii="Times New Roman" w:hAnsi="Times New Roman" w:cs="Times New Roman"/>
          <w:sz w:val="28"/>
          <w:szCs w:val="28"/>
          <w:lang w:val="uk-UA"/>
        </w:rPr>
        <w:t xml:space="preserve"> працівників школи:</w:t>
      </w:r>
    </w:p>
    <w:p w:rsidR="000D3559" w:rsidRPr="000C5344" w:rsidRDefault="000D3559" w:rsidP="004E6E2E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344">
        <w:rPr>
          <w:rFonts w:ascii="Times New Roman" w:hAnsi="Times New Roman" w:cs="Times New Roman"/>
          <w:sz w:val="28"/>
          <w:szCs w:val="28"/>
          <w:lang w:val="uk-UA"/>
        </w:rPr>
        <w:t>начальник табору – Коваленко А.М.;</w:t>
      </w:r>
    </w:p>
    <w:p w:rsidR="000D3559" w:rsidRPr="000C5344" w:rsidRDefault="000D3559" w:rsidP="004E6E2E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344">
        <w:rPr>
          <w:rFonts w:ascii="Times New Roman" w:hAnsi="Times New Roman" w:cs="Times New Roman"/>
          <w:sz w:val="28"/>
          <w:szCs w:val="28"/>
          <w:lang w:val="uk-UA"/>
        </w:rPr>
        <w:t>вихователі: Потужня Л.О., Мавдрик Н.О.;</w:t>
      </w:r>
    </w:p>
    <w:p w:rsidR="000D3559" w:rsidRPr="000C5344" w:rsidRDefault="000C5344" w:rsidP="000C5344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344">
        <w:rPr>
          <w:rFonts w:ascii="Times New Roman" w:hAnsi="Times New Roman" w:cs="Times New Roman"/>
          <w:sz w:val="28"/>
          <w:szCs w:val="28"/>
          <w:lang w:val="uk-UA"/>
        </w:rPr>
        <w:t>тренер мовної групи - Щур Ю.В.</w:t>
      </w:r>
      <w:r w:rsidR="000D3559" w:rsidRPr="000C5344">
        <w:rPr>
          <w:rFonts w:ascii="Times New Roman" w:hAnsi="Times New Roman" w:cs="Times New Roman"/>
          <w:sz w:val="28"/>
          <w:szCs w:val="28"/>
          <w:lang w:val="uk-UA"/>
        </w:rPr>
        <w:t>(англ</w:t>
      </w:r>
      <w:r w:rsidRPr="000C5344">
        <w:rPr>
          <w:rFonts w:ascii="Times New Roman" w:hAnsi="Times New Roman" w:cs="Times New Roman"/>
          <w:sz w:val="28"/>
          <w:szCs w:val="28"/>
          <w:lang w:val="uk-UA"/>
        </w:rPr>
        <w:t>ійська</w:t>
      </w:r>
      <w:r w:rsidR="000D3559" w:rsidRPr="000C5344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0C534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31FAA" w:rsidRDefault="000D3559" w:rsidP="004E6E2E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344">
        <w:rPr>
          <w:rFonts w:ascii="Times New Roman" w:hAnsi="Times New Roman" w:cs="Times New Roman"/>
          <w:sz w:val="28"/>
          <w:szCs w:val="28"/>
          <w:lang w:val="uk-UA"/>
        </w:rPr>
        <w:t>обслуговуючий персонал: прибиральниця</w:t>
      </w:r>
      <w:r w:rsidR="000C5344" w:rsidRPr="000C53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34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C5344" w:rsidRPr="000C53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1FAA">
        <w:rPr>
          <w:rFonts w:ascii="Times New Roman" w:hAnsi="Times New Roman" w:cs="Times New Roman"/>
          <w:sz w:val="28"/>
          <w:szCs w:val="28"/>
          <w:lang w:val="uk-UA"/>
        </w:rPr>
        <w:t>Кращенко М.С.,</w:t>
      </w:r>
      <w:proofErr w:type="spellStart"/>
      <w:r w:rsidR="00B31FAA">
        <w:rPr>
          <w:rFonts w:ascii="Times New Roman" w:hAnsi="Times New Roman" w:cs="Times New Roman"/>
          <w:sz w:val="28"/>
          <w:szCs w:val="28"/>
          <w:lang w:val="uk-UA"/>
        </w:rPr>
        <w:t>кухар–Бойко</w:t>
      </w:r>
      <w:proofErr w:type="spellEnd"/>
      <w:r w:rsidR="00B31FAA">
        <w:rPr>
          <w:rFonts w:ascii="Times New Roman" w:hAnsi="Times New Roman" w:cs="Times New Roman"/>
          <w:sz w:val="28"/>
          <w:szCs w:val="28"/>
          <w:lang w:val="uk-UA"/>
        </w:rPr>
        <w:t xml:space="preserve"> Т.А.</w:t>
      </w:r>
    </w:p>
    <w:p w:rsidR="000D3559" w:rsidRPr="00B31FAA" w:rsidRDefault="00B31FAA" w:rsidP="00B31FA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таборі працював </w:t>
      </w:r>
      <w:r w:rsidR="000C5344" w:rsidRPr="00B31FAA">
        <w:rPr>
          <w:rFonts w:ascii="Times New Roman" w:hAnsi="Times New Roman" w:cs="Times New Roman"/>
          <w:sz w:val="28"/>
          <w:szCs w:val="28"/>
          <w:lang w:val="uk-UA"/>
        </w:rPr>
        <w:t xml:space="preserve">медичний працівник – </w:t>
      </w:r>
      <w:proofErr w:type="spellStart"/>
      <w:r w:rsidR="000C5344" w:rsidRPr="00B31FAA">
        <w:rPr>
          <w:rFonts w:ascii="Times New Roman" w:hAnsi="Times New Roman" w:cs="Times New Roman"/>
          <w:sz w:val="28"/>
          <w:szCs w:val="28"/>
          <w:lang w:val="uk-UA"/>
        </w:rPr>
        <w:t>Коршун</w:t>
      </w:r>
      <w:proofErr w:type="spellEnd"/>
      <w:r w:rsidR="000C5344" w:rsidRPr="00B31FAA">
        <w:rPr>
          <w:rFonts w:ascii="Times New Roman" w:hAnsi="Times New Roman" w:cs="Times New Roman"/>
          <w:sz w:val="28"/>
          <w:szCs w:val="28"/>
          <w:lang w:val="uk-UA"/>
        </w:rPr>
        <w:t xml:space="preserve"> С.О.</w:t>
      </w:r>
    </w:p>
    <w:p w:rsidR="000D3559" w:rsidRPr="004E6E2E" w:rsidRDefault="00677613" w:rsidP="004E6E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3938270</wp:posOffset>
            </wp:positionV>
            <wp:extent cx="2313305" cy="1740535"/>
            <wp:effectExtent l="304800" t="266700" r="277495" b="221615"/>
            <wp:wrapSquare wrapText="bothSides"/>
            <wp:docPr id="34" name="Рисунок 1" descr="F:\20160616_11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0616_115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0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D3559" w:rsidRPr="004E6E2E">
        <w:rPr>
          <w:rFonts w:ascii="Times New Roman" w:hAnsi="Times New Roman" w:cs="Times New Roman"/>
          <w:sz w:val="28"/>
          <w:szCs w:val="28"/>
          <w:lang w:val="uk-UA"/>
        </w:rPr>
        <w:t>Працівники табору забезпечували необхідні умови для повноцінного оздоровлення, змістовного відпочинку й дозвілля дітей, розвитку їхніх творчих здібностей, занять фізичною культурою і спортом, туризмом, природоохоронною і краєзнавчою роботою, суспільно-корисною працею.</w:t>
      </w:r>
    </w:p>
    <w:p w:rsidR="004E6E2E" w:rsidRDefault="00677613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735965</wp:posOffset>
            </wp:positionV>
            <wp:extent cx="4572000" cy="1725930"/>
            <wp:effectExtent l="171450" t="152400" r="152400" b="102870"/>
            <wp:wrapTight wrapText="bothSides">
              <wp:wrapPolygon edited="0">
                <wp:start x="-810" y="-1907"/>
                <wp:lineTo x="-810" y="22887"/>
                <wp:lineTo x="22230" y="22887"/>
                <wp:lineTo x="22320" y="21219"/>
                <wp:lineTo x="22320" y="1907"/>
                <wp:lineTo x="22230" y="-1669"/>
                <wp:lineTo x="22230" y="-1907"/>
                <wp:lineTo x="-810" y="-1907"/>
              </wp:wrapPolygon>
            </wp:wrapTight>
            <wp:docPr id="33" name="Рисунок 7" descr="F: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нимок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2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E6E2E">
        <w:rPr>
          <w:rFonts w:ascii="Times New Roman" w:hAnsi="Times New Roman" w:cs="Times New Roman"/>
          <w:sz w:val="28"/>
          <w:szCs w:val="28"/>
          <w:lang w:val="uk-UA"/>
        </w:rPr>
        <w:t>Для того, щоб дати дітям можливість реалізувати свої творчі здібності, було організовано оформлення загонових місць.</w:t>
      </w:r>
    </w:p>
    <w:p w:rsidR="00677613" w:rsidRDefault="00677613" w:rsidP="00677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77613" w:rsidRDefault="00677613" w:rsidP="00677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7613" w:rsidRDefault="00677613" w:rsidP="00677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7613" w:rsidRDefault="00677613" w:rsidP="00677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1581150</wp:posOffset>
            </wp:positionV>
            <wp:extent cx="2401570" cy="1783715"/>
            <wp:effectExtent l="190500" t="152400" r="170180" b="140335"/>
            <wp:wrapTight wrapText="bothSides">
              <wp:wrapPolygon edited="0">
                <wp:start x="0" y="-1845"/>
                <wp:lineTo x="-1028" y="-1153"/>
                <wp:lineTo x="-1713" y="231"/>
                <wp:lineTo x="-1713" y="21223"/>
                <wp:lineTo x="-514" y="23299"/>
                <wp:lineTo x="0" y="23299"/>
                <wp:lineTo x="21417" y="23299"/>
                <wp:lineTo x="21931" y="23299"/>
                <wp:lineTo x="23131" y="20993"/>
                <wp:lineTo x="23131" y="692"/>
                <wp:lineTo x="22274" y="-1384"/>
                <wp:lineTo x="21417" y="-1845"/>
                <wp:lineTo x="0" y="-1845"/>
              </wp:wrapPolygon>
            </wp:wrapTight>
            <wp:docPr id="19" name="Рисунок 4" descr="G:\табір фото\20160601_08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абір фото\20160601_084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2256790" cy="1689100"/>
            <wp:effectExtent l="190500" t="152400" r="162560" b="139700"/>
            <wp:wrapTight wrapText="bothSides">
              <wp:wrapPolygon edited="0">
                <wp:start x="0" y="-1949"/>
                <wp:lineTo x="-1094" y="-1218"/>
                <wp:lineTo x="-1823" y="244"/>
                <wp:lineTo x="-1641" y="21438"/>
                <wp:lineTo x="-365" y="23386"/>
                <wp:lineTo x="0" y="23386"/>
                <wp:lineTo x="21333" y="23386"/>
                <wp:lineTo x="21697" y="23386"/>
                <wp:lineTo x="22974" y="21681"/>
                <wp:lineTo x="22974" y="21438"/>
                <wp:lineTo x="23156" y="17783"/>
                <wp:lineTo x="23156" y="731"/>
                <wp:lineTo x="22244" y="-1462"/>
                <wp:lineTo x="21333" y="-1949"/>
                <wp:lineTo x="0" y="-1949"/>
              </wp:wrapPolygon>
            </wp:wrapTight>
            <wp:docPr id="18" name="Рисунок 3" descr="G:\табір фото\20160601_0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абір фото\20160601_084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3559"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Перебування в таборі проходило за певним режимом. Кожний ранок у таборі починається з ранкової зарядки, яку проводять вихователі на свіжому повітрі в затишних куточках шкільного подвір’я. Щоб не тільки тіло, а й розум набрався сили та енергії, традиційними стали колективні </w:t>
      </w:r>
      <w:proofErr w:type="spellStart"/>
      <w:r w:rsidR="000D3559" w:rsidRPr="004E6E2E">
        <w:rPr>
          <w:rFonts w:ascii="Times New Roman" w:hAnsi="Times New Roman" w:cs="Times New Roman"/>
          <w:sz w:val="28"/>
          <w:szCs w:val="28"/>
          <w:lang w:val="uk-UA"/>
        </w:rPr>
        <w:t>ігри-забавлянки</w:t>
      </w:r>
      <w:proofErr w:type="spellEnd"/>
      <w:r w:rsidR="000D3559"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 «А у жирафа плями», «Будинок, який збудував Джек», які сприяють розвитку уваги та пам’яті. </w:t>
      </w:r>
    </w:p>
    <w:p w:rsidR="000D3559" w:rsidRPr="004E6E2E" w:rsidRDefault="000D3559" w:rsidP="006776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Значна увага приділялася  охороні та безпеці життєдіяльності дітей. Щодня проводилися  інструктажі з техніки безпеки, правил дорожнього руху, було створено куточок «Твоя безпека».</w:t>
      </w:r>
    </w:p>
    <w:p w:rsidR="000D3559" w:rsidRPr="004E6E2E" w:rsidRDefault="000D3559" w:rsidP="004E6E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5510" cy="3365531"/>
            <wp:effectExtent l="19050" t="0" r="2540" b="0"/>
            <wp:docPr id="16" name="Рисунок 9" descr="D:\Фото\Школа\Новая папка\IMG_20150619_08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Школа\Новая папка\IMG_20150619_08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61" r="34559" b="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365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6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2160" cy="3362960"/>
            <wp:effectExtent l="19050" t="0" r="0" b="0"/>
            <wp:docPr id="17" name="Рисунок 10" descr="D:\Фото\Школа\Новая папка\IMG_20150619_0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Школа\Новая папка\IMG_20150619_08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36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E2E" w:rsidRDefault="004E6E2E" w:rsidP="003D2D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Щодня проводились лінійки, змагання, прогулянки, ігри, свята. Гру недарма називають королевою дитинства, адже без неї дітям жити невесело і нецікаво. Тому при плануванні роботи ми це врахували і включали більше ігрових моментів, щоб викликати в учнів прагнення фантазувати, відкривати для себе новий світ, щось незвичайне і прекрасне. Життя у таборі було насичене різноманітними подіями.</w:t>
      </w:r>
      <w:r w:rsidR="003D2D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8A">
        <w:rPr>
          <w:rFonts w:ascii="Times New Roman" w:hAnsi="Times New Roman" w:cs="Times New Roman"/>
          <w:sz w:val="28"/>
          <w:szCs w:val="28"/>
          <w:lang w:val="uk-UA"/>
        </w:rPr>
        <w:t xml:space="preserve">Кожен новий день приносив безліч нових вражень, нових відкриттів. </w:t>
      </w:r>
    </w:p>
    <w:p w:rsidR="004D2FE7" w:rsidRPr="00950066" w:rsidRDefault="004D2FE7" w:rsidP="00950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066">
        <w:rPr>
          <w:rFonts w:ascii="Times New Roman" w:hAnsi="Times New Roman" w:cs="Times New Roman"/>
          <w:sz w:val="28"/>
          <w:szCs w:val="28"/>
          <w:lang w:val="uk-UA"/>
        </w:rPr>
        <w:lastRenderedPageBreak/>
        <w:t>Серед усіх проведених заходів дітям найбільше сподобалися</w:t>
      </w:r>
      <w:r w:rsidR="00950066" w:rsidRPr="00950066">
        <w:rPr>
          <w:rFonts w:ascii="Times New Roman" w:hAnsi="Times New Roman" w:cs="Times New Roman"/>
          <w:sz w:val="28"/>
          <w:szCs w:val="28"/>
          <w:lang w:val="uk-UA"/>
        </w:rPr>
        <w:t xml:space="preserve"> конкурс малюнків на асфальті «Здраствуй, літо!», «Подорож у країну веселкову», конкурс знавців народознавства «Я люблю Україну»,  спортивні змагання «Здоров’я – це наш стиль»,</w:t>
      </w:r>
      <w:r w:rsidR="00950066">
        <w:rPr>
          <w:rFonts w:ascii="Times New Roman" w:hAnsi="Times New Roman" w:cs="Times New Roman"/>
          <w:sz w:val="28"/>
          <w:szCs w:val="28"/>
          <w:lang w:val="uk-UA"/>
        </w:rPr>
        <w:t xml:space="preserve"> акція «Голуб миру»</w:t>
      </w:r>
      <w:r w:rsidR="00950066" w:rsidRPr="009500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00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50066" w:rsidRPr="00950066">
        <w:rPr>
          <w:rFonts w:ascii="Times New Roman" w:hAnsi="Times New Roman" w:cs="Times New Roman"/>
          <w:sz w:val="28"/>
          <w:szCs w:val="28"/>
          <w:lang w:val="uk-UA"/>
        </w:rPr>
        <w:t>день пірата.</w:t>
      </w:r>
    </w:p>
    <w:p w:rsidR="00950066" w:rsidRDefault="00950066" w:rsidP="000F1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30 травня  на подвір’ї школи пройшов конкурс малюнків на асфальті «Здраствуй, літо!</w:t>
      </w:r>
      <w:r w:rsidR="000F112D" w:rsidRP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Малюнки вийшли яскравими та веселими:</w:t>
      </w:r>
      <w:r w:rsid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сонце з промінчиками, </w:t>
      </w:r>
      <w:r w:rsidRP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хмарка, квіточки й метелики, будиночки — кожен малюнок був</w:t>
      </w:r>
      <w:r w:rsidR="000F112D" w:rsidRP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неповторним і особливим. Д</w:t>
      </w:r>
      <w:r w:rsidRPr="000F11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іти продемонстрували, що вони мають надзвичайну фантазію та уяву, яку втілили в своїх малюнках.</w:t>
      </w:r>
    </w:p>
    <w:p w:rsidR="000F112D" w:rsidRPr="000F112D" w:rsidRDefault="00777D89" w:rsidP="000F1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81255" cy="1860698"/>
            <wp:effectExtent l="19050" t="0" r="0" b="0"/>
            <wp:docPr id="20" name="Рисунок 5" descr="G:\табір фото\20160530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абір фото\20160530_104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97" cy="1867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62643" cy="1857413"/>
            <wp:effectExtent l="19050" t="0" r="0" b="0"/>
            <wp:docPr id="21" name="Рисунок 6" descr="G:\табір фото\20160530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абір фото\20160530_104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57" cy="185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D8A" w:rsidRPr="00DF2371" w:rsidRDefault="003D2D8A" w:rsidP="0077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Дня захисту дітей вихователями пришкільного табору з денним перебуванням «Промінчик»  було проведено табірне свято «Подорож у країну веселкову». Діти брали участь в  цікавих змаганнях, конкурсах, рухливих  іграх. На святі були присутні гості: сільський голова Шевченко В.І., працівники сільської ради Щур В.В.,  Середенко А.В., голова батьківського комітету школи Погасій Н.І..На свято були запрошені діти з  ДНЗ «Дзвіночок»  разом з завідуючою Даценко Т.Ф. та вихователем Ляшенко Л.В..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Школярі та дошкільнята </w:t>
      </w:r>
      <w:r w:rsidRPr="00DF2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отримали </w:t>
      </w:r>
      <w:r w:rsidRPr="00DF2371">
        <w:rPr>
          <w:rFonts w:ascii="Times New Roman" w:hAnsi="Times New Roman" w:cs="Times New Roman"/>
          <w:sz w:val="28"/>
          <w:szCs w:val="28"/>
          <w:lang w:val="uk-UA"/>
        </w:rPr>
        <w:t xml:space="preserve"> подарунки, призи, солодощі.</w:t>
      </w:r>
    </w:p>
    <w:p w:rsidR="003D2D8A" w:rsidRDefault="003D2D8A" w:rsidP="003D2D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5488" cy="1834453"/>
            <wp:effectExtent l="19050" t="0" r="0" b="0"/>
            <wp:docPr id="6" name="Рисунок 5" descr="F:\день захисту дітей\20160601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ахисту дітей\20160601_103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42" cy="183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704" cy="1836116"/>
            <wp:effectExtent l="19050" t="0" r="0" b="0"/>
            <wp:docPr id="8" name="Рисунок 6" descr="F:\день захисту дітей\20160601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ахисту дітей\20160601_103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47" cy="18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8A" w:rsidRDefault="003D2D8A" w:rsidP="003D2D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0867" cy="1875995"/>
            <wp:effectExtent l="19050" t="0" r="0" b="0"/>
            <wp:docPr id="9" name="Рисунок 7" descr="F:\день захисту дітей\20160601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ахисту дітей\20160601_104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49" cy="18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5519" cy="1871331"/>
            <wp:effectExtent l="19050" t="0" r="6231" b="0"/>
            <wp:docPr id="10" name="Рисунок 8" descr="F:\день захисту дітей\20160601_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ахисту дітей\20160601_104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84" cy="18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8A" w:rsidRDefault="003D2D8A" w:rsidP="003D2D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867" cy="1875995"/>
            <wp:effectExtent l="19050" t="0" r="0" b="0"/>
            <wp:docPr id="11" name="Рисунок 9" descr="F:\день захисту дітей\20160601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захисту дітей\20160601_105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5" cy="187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5518" cy="1881963"/>
            <wp:effectExtent l="19050" t="0" r="6232" b="0"/>
            <wp:docPr id="12" name="Рисунок 10" descr="F:\день захисту дітей\20160601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захисту дітей\20160601_105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31" cy="18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2E" w:rsidRPr="004E6E2E" w:rsidRDefault="003D2D8A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867" cy="1875994"/>
            <wp:effectExtent l="19050" t="0" r="0" b="0"/>
            <wp:docPr id="13" name="Рисунок 11" descr="F:\день захисту дітей\20160601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захисту дітей\20160601_11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70" cy="18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9579" cy="1878645"/>
            <wp:effectExtent l="19050" t="0" r="2171" b="0"/>
            <wp:docPr id="14" name="Рисунок 12" descr="F:\день захисту дітей\20160601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захисту дітей\20160601_111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79" cy="187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73" w:rsidRDefault="00792273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День здоровя в нашому таборі зацікавив дітей, виккликав азарт і волю до перемоги, бо проходили спортивні змагання «Здоров</w:t>
      </w:r>
      <w:r w:rsidRPr="00792273">
        <w:rPr>
          <w:rFonts w:ascii="Times New Roman" w:hAnsi="Times New Roman" w:cs="Times New Roman"/>
          <w:noProof/>
          <w:sz w:val="28"/>
          <w:szCs w:val="28"/>
        </w:rPr>
        <w:t>’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я – це наш стиль». Діти показали своя витривалість і активність під час проведення конкурсів на свіжому повітрі.</w:t>
      </w:r>
      <w:r w:rsidR="006E779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6E779E">
        <w:rPr>
          <w:rFonts w:ascii="Times New Roman" w:hAnsi="Times New Roman" w:cs="Times New Roman"/>
          <w:sz w:val="28"/>
          <w:szCs w:val="28"/>
          <w:lang w:val="uk-UA"/>
        </w:rPr>
        <w:t xml:space="preserve">Конкурси </w:t>
      </w:r>
      <w:r w:rsidR="006E779E" w:rsidRPr="00777D89">
        <w:rPr>
          <w:rFonts w:ascii="Times New Roman" w:hAnsi="Times New Roman" w:cs="Times New Roman"/>
          <w:sz w:val="28"/>
          <w:szCs w:val="28"/>
          <w:lang w:val="uk-UA"/>
        </w:rPr>
        <w:t>допомогли дітям відчути командний дух, розважитися та проявити себе.</w:t>
      </w:r>
    </w:p>
    <w:p w:rsidR="00777D89" w:rsidRDefault="00777D8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8824" cy="1881963"/>
            <wp:effectExtent l="19050" t="0" r="5776" b="0"/>
            <wp:docPr id="22" name="Рисунок 7" descr="G:\табір фото\20160603_1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абір фото\20160603_105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7" cy="188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344"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 w:rsidR="000C5344"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noProof/>
        </w:rPr>
        <w:drawing>
          <wp:inline distT="0" distB="0" distL="0" distR="0">
            <wp:extent cx="2256318" cy="2523069"/>
            <wp:effectExtent l="19050" t="0" r="0" b="0"/>
            <wp:docPr id="23" name="Рисунок 8" descr="C:\Documents and Settings\Admin\Local Settings\Temporary Internet Files\Content.Word\20160603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20160603_105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68" cy="252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59" w:rsidRDefault="004D2FE7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В рамках дня народознавства був проведений конкурс знавців народознавства «Я люблю Україну». Свої знання символів, традицій, кухні, усної народної творчості продемонстрували команда хлопців і команда дівчат.</w:t>
      </w:r>
    </w:p>
    <w:p w:rsidR="00950066" w:rsidRDefault="00CE235A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355" cy="1995633"/>
            <wp:effectExtent l="114300" t="19050" r="44745" b="42717"/>
            <wp:docPr id="3" name="Рисунок 1" descr="G:\табір фото\20160607_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абір фото\20160607_10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88" cy="19974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165" cy="1984989"/>
            <wp:effectExtent l="114300" t="19050" r="58935" b="53361"/>
            <wp:docPr id="7" name="Рисунок 2" descr="G:\табір фото\20160607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абір фото\20160607_095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65" cy="1989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50066" w:rsidRDefault="00950066" w:rsidP="009A339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14 червня діти-учасники табору «Промінчик» провели акцію «Голуб миру». Діти підготували паперових пташок і дарували їх жителям села, закликаючи до миру і доброти.</w:t>
      </w:r>
    </w:p>
    <w:p w:rsidR="00950066" w:rsidRDefault="00950066" w:rsidP="00950066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2467" cy="2175613"/>
            <wp:effectExtent l="114300" t="76200" r="89933" b="72287"/>
            <wp:docPr id="15" name="Рисунок 13" descr="F:\табір фото\IMG_20160614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абір фото\IMG_20160614_101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51" cy="217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339E" w:rsidRDefault="009A339E" w:rsidP="009A339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Цікаво проводити час подобається не тільки дітям, але і доросли. А що може бути цікавішим за казку, що стала живою! Найголовніше цю казку створює кожна  дитина сама. Не просто спостерігаючи,а будучи героєм захопливої пригоди піратів. </w:t>
      </w:r>
      <w:r w:rsidR="004D2FE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15 червня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учасникам табору «Промінчик» вдалося успішно подолати всі випробування та перешкоди на шляху до скарбу,  отримати піратські імена і прізвиська. </w:t>
      </w:r>
    </w:p>
    <w:p w:rsidR="004D2FE7" w:rsidRDefault="009A339E" w:rsidP="009A339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Розважальна програма дала поштовх до розвитку дитячої фантазії та уяви, так, як діти люблять ігри, розваги та бешкетування – ми надали їм таку можливість.</w:t>
      </w:r>
      <w:r w:rsidR="004D2FE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4D2FE7" w:rsidRDefault="000C5344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6388" cy="1977656"/>
            <wp:effectExtent l="19050" t="0" r="0" b="0"/>
            <wp:docPr id="24" name="Рисунок 11" descr="G:\табір фото\20160615_1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абір фото\20160615_1054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8" cy="19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216" cy="1967023"/>
            <wp:effectExtent l="19050" t="0" r="6684" b="0"/>
            <wp:docPr id="25" name="Рисунок 12" descr="G:\табір фото\20160615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абір фото\20160615_110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1" cy="19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Default="000C5344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94541" cy="3191331"/>
            <wp:effectExtent l="19050" t="0" r="5759" b="0"/>
            <wp:docPr id="26" name="Рисунок 13" descr="C:\Documents and Settings\Admin\Local Settings\Temporary Internet Files\Content.Word\20160615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20160615_1117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96" cy="31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395" cy="2222204"/>
            <wp:effectExtent l="19050" t="0" r="9405" b="0"/>
            <wp:docPr id="27" name="Рисунок 16" descr="G:\табір фото\20160615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табір фото\20160615_112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46" cy="22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Pr="004E6E2E" w:rsidRDefault="000C5344" w:rsidP="000C534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395" cy="2222204"/>
            <wp:effectExtent l="19050" t="0" r="9405" b="0"/>
            <wp:docPr id="28" name="Рисунок 17" descr="G:\табір фото\20160615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табір фото\20160615_1129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41" cy="22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1585" cy="2221599"/>
            <wp:effectExtent l="19050" t="0" r="0" b="0"/>
            <wp:docPr id="29" name="Рисунок 18" descr="G:\табір фото\20160615_1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табір фото\20160615_1128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84" cy="222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78" w:rsidRPr="004E6E2E" w:rsidRDefault="000D355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Для забезпечення якісного навчання дітей іноземним мовам у контексті європейської інтеграції України та наближення до європейських станда</w:t>
      </w:r>
      <w:r w:rsidR="00CC7B78"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ртів є створення мовних груп.  Вже не перший рік в нашому таборі </w:t>
      </w:r>
      <w:r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працювала саме така мовна група, керівником якої є вчитель англійської мови Щур Юлія Василівна. </w:t>
      </w:r>
    </w:p>
    <w:p w:rsidR="00CC7B78" w:rsidRPr="004E6E2E" w:rsidRDefault="00CC7B78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Основна мета роботи мовної групи – забезпечення активної мовленнєвої практики кожного учня та розширення світогляду учнів і включення їх в активний діалог культур; допомогти подолати психологічний та мовний бар’єри через завдання розвивального та </w:t>
      </w:r>
      <w:r w:rsidRPr="004E6E2E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розважального характеру: ігри, презентації, інтерв’ю, перегляд навчального відео, пісні, танці.</w:t>
      </w:r>
    </w:p>
    <w:p w:rsidR="00CC7B78" w:rsidRPr="004E6E2E" w:rsidRDefault="00CC7B78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Учасниками мовної групи стали учні 1-4 класів. </w:t>
      </w:r>
    </w:p>
    <w:p w:rsidR="00CC7B78" w:rsidRPr="004E6E2E" w:rsidRDefault="00CC7B78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Кожен день у мовній групі проходив цікаво та весело. Учні змогли здобути нові необхідні мовні навички, спілкуючись іноземною мовою у невимушеній обстановці, використовуючи власні мовні навички здобуті протягом навчання, та поглибити знання про культуру англомовних країн.</w:t>
      </w:r>
    </w:p>
    <w:p w:rsidR="000D3559" w:rsidRPr="004E6E2E" w:rsidRDefault="00CC7B78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Діти були дуже активними у різних видах діяльності, уміло працювали в групах та парах.</w:t>
      </w:r>
      <w:r w:rsidR="000D3559"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7B78" w:rsidRPr="004E6E2E" w:rsidRDefault="00CC7B78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Продовження практики літніх мовних таборів та мовних груп необхідне для кожного учня, адже це можливість отримати досвід спілкування іноземною мовою, розширити кругозір та мотивувати себе до вивчення іноземної мови в подальшому.</w:t>
      </w:r>
    </w:p>
    <w:p w:rsidR="000D3559" w:rsidRPr="004E6E2E" w:rsidRDefault="000D355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6241" cy="1750827"/>
            <wp:effectExtent l="19050" t="0" r="2659" b="0"/>
            <wp:docPr id="1" name="Рисунок 1" descr="F:\табір фото\мовна група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бір фото\мовна група\IMG_72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9" cy="175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6E2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E6E2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E6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355" cy="1738236"/>
            <wp:effectExtent l="19050" t="0" r="2495" b="0"/>
            <wp:docPr id="2" name="Рисунок 2" descr="F:\табір фото\мовна група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бір фото\мовна група\IMG_72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93" cy="173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559" w:rsidRPr="004E6E2E" w:rsidRDefault="000D355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9660" cy="1733107"/>
            <wp:effectExtent l="19050" t="0" r="0" b="0"/>
            <wp:docPr id="4" name="Рисунок 3" descr="F:\табір фото\мовна група\IMG_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бір фото\мовна група\IMG_73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97" cy="1734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E6E2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E6E2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E6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874" cy="1781249"/>
            <wp:effectExtent l="19050" t="0" r="0" b="0"/>
            <wp:docPr id="5" name="Рисунок 4" descr="F:\табір фото\мовна група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абір фото\мовна група\IMG_73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20" cy="17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559" w:rsidRPr="004E6E2E" w:rsidRDefault="000D355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6E2E">
        <w:rPr>
          <w:rFonts w:ascii="Times New Roman" w:hAnsi="Times New Roman" w:cs="Times New Roman"/>
          <w:sz w:val="28"/>
          <w:szCs w:val="28"/>
          <w:lang w:val="uk-UA"/>
        </w:rPr>
        <w:t>Мар’є-Дмитрівські</w:t>
      </w:r>
      <w:proofErr w:type="spellEnd"/>
      <w:r w:rsidRPr="004E6E2E">
        <w:rPr>
          <w:rFonts w:ascii="Times New Roman" w:hAnsi="Times New Roman" w:cs="Times New Roman"/>
          <w:sz w:val="28"/>
          <w:szCs w:val="28"/>
          <w:lang w:val="uk-UA"/>
        </w:rPr>
        <w:t xml:space="preserve"> школярі живуть у мальовничому куточку рідного краю, тому вихователі мали можливість водити їх на луки, до ставка, в балку, весело проводити час на ігровому майданчику, в тіні зелених насаджень біля школи.</w:t>
      </w:r>
    </w:p>
    <w:p w:rsidR="000D3559" w:rsidRDefault="000D3559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E2E">
        <w:rPr>
          <w:rFonts w:ascii="Times New Roman" w:hAnsi="Times New Roman" w:cs="Times New Roman"/>
          <w:sz w:val="28"/>
          <w:szCs w:val="28"/>
          <w:lang w:val="uk-UA"/>
        </w:rPr>
        <w:t>Куди б не пролягали шляхи наших мандрівників, але о 8.45 год. та 12.30 год. завжди вели вони до школи, де в їдальні на відпочивальників чекав смачний сніданок і обід. В меню були включені свіжі овочі, фрукти, вітамінізовані напої, м’ясні продукти. </w:t>
      </w:r>
    </w:p>
    <w:p w:rsidR="000C5344" w:rsidRDefault="00B31FAA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Гарний відпочинок дітей допомагали забезпечити бібліотекар Голосуй О.М., вчитель музики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Моренко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О.Є., вчитель початкових класів Пархоменко О.В.</w:t>
      </w:r>
    </w:p>
    <w:p w:rsidR="00ED2CCF" w:rsidRDefault="00ED2CCF" w:rsidP="00ED2C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D7E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Дитина – це перш за все творча особистість, яка потребує постійної реалізації своїх задумів і планів.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В.О.Сухомлинський говорив: «Наша задача – кожною справою здивувати дитину». На нашу</w:t>
      </w:r>
      <w:r w:rsidRPr="006D7E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думку,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вихователі пришкільного табору «Промінчик» досягли цієї мети. Р</w:t>
      </w:r>
      <w:r w:rsidRPr="006D7E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обота пришкільного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табору дала</w:t>
      </w:r>
      <w:r w:rsidRPr="006D7E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дітям </w:t>
      </w:r>
      <w:r w:rsidRPr="006D7EF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можливість цікаво, весело та з користю для здоров'я провести час, позбавити вихованців нудьги та відкрити в собі нові таланти.</w:t>
      </w:r>
    </w:p>
    <w:p w:rsidR="006E779E" w:rsidRDefault="006E779E" w:rsidP="004E6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779E" w:rsidRPr="004E6E2E" w:rsidRDefault="006E779E" w:rsidP="0067761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Начальник табору: </w:t>
      </w:r>
      <w:r w:rsidR="00677613">
        <w:rPr>
          <w:rFonts w:ascii="Times New Roman" w:hAnsi="Times New Roman" w:cs="Times New Roman"/>
          <w:sz w:val="28"/>
          <w:szCs w:val="28"/>
          <w:lang w:val="uk-UA"/>
        </w:rPr>
        <w:t>______________ А.М. Коваленко</w:t>
      </w:r>
    </w:p>
    <w:p w:rsidR="000D3559" w:rsidRPr="004E6E2E" w:rsidRDefault="000D3559">
      <w:pPr>
        <w:rPr>
          <w:lang w:val="uk-UA"/>
        </w:rPr>
      </w:pPr>
    </w:p>
    <w:sectPr w:rsidR="000D3559" w:rsidRPr="004E6E2E" w:rsidSect="000D35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A5A71"/>
    <w:multiLevelType w:val="hybridMultilevel"/>
    <w:tmpl w:val="F8902F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3559"/>
    <w:rsid w:val="000C5344"/>
    <w:rsid w:val="000D3559"/>
    <w:rsid w:val="000F112D"/>
    <w:rsid w:val="00227C27"/>
    <w:rsid w:val="003B27D8"/>
    <w:rsid w:val="003D2D8A"/>
    <w:rsid w:val="004D2FE7"/>
    <w:rsid w:val="004E6E2E"/>
    <w:rsid w:val="00657B8E"/>
    <w:rsid w:val="00677613"/>
    <w:rsid w:val="006E779E"/>
    <w:rsid w:val="00777D89"/>
    <w:rsid w:val="00792273"/>
    <w:rsid w:val="008342EC"/>
    <w:rsid w:val="00950066"/>
    <w:rsid w:val="009A339E"/>
    <w:rsid w:val="00B31FAA"/>
    <w:rsid w:val="00CC7B78"/>
    <w:rsid w:val="00CE235A"/>
    <w:rsid w:val="00EC021A"/>
    <w:rsid w:val="00ED2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5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4D2F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5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D355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F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4D2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1047</Words>
  <Characters>5969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2016-06-16T17:36:00Z</dcterms:created>
  <dcterms:modified xsi:type="dcterms:W3CDTF">2016-06-16T17:36:00Z</dcterms:modified>
</cp:coreProperties>
</file>