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</w:rPr>
        <w:t>Мета: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Викликати у дітей інтерес до рослинного світу, найближчого середовища. Формувати екологічну компетентність дітей під час експериментально  – дослідницької діяльності. Вчити концентрувати увагу на об’єкті дослідження, збуджувати у дітей емоційний пізнавальний відгук. Розвивати  потяг до пошуків шляхів пізнання. Уточнити знання дітей про те, що рослини живі, для їх росту і розвитку потрібні тепло, світло, повітря, вода і поживні речовини.  Розширити  і поглибити знання дітей про користь лікарських рослин. Закріпити знання дітей про властивості 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грунту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, значення води(розчиняє поживні речовини), повітря. Ознайомити про важливе значення здорового </w:t>
      </w:r>
      <w:r w:rsidRPr="00BB5E4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пособу життя. Виховувати бажання бути сильними, здоровими, спортивними. Розвивати увагу, логічне мислення, акторські здібності, фантазію. Вчити творчо перевтілюватися в образ персонажа, виконувати виразно свою роль, передавати образ за допомогою засобів виразності: жестів, міміки. Виховувати інтерес і любов до природи, чуття краси, естетичний смак.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Дійові особи: 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вихователь – ведуча, курочка, півник, зайчик, сорока, ромашка, подорожник, волошка, нагідки, троянда, калина.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Декорації: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подвір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я Півника та Курочки, пічка.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Атрибути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: кошик з яблуками, парасольки, посуд, самовар,пиріжки.</w:t>
      </w:r>
    </w:p>
    <w:p w:rsidR="001D2745" w:rsidRPr="00BB5E44" w:rsidRDefault="001D2745" w:rsidP="001D274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Хід: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 залі осіння ширма, перед нею лісова галявина, хатинка Курочки та Півника. Лунає музика. (Виходить ведуча)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Осіннє сонце принесло тепло.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Під його  промінням все враз ожило.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Така краса навколо,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Але це невипадково: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 нас прийшла осіння казка,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Послухайте її будь ласка.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 казковому лісі хатинка стояла,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Там Курочка жвава жила -  поживала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А з нею жив Півник – співак – молодець,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Червоний мов жар, в нього був гребінець.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В господі роботи завжди є багато: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Хатинку прибрати, чи дров нарубати.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А Півник весь час на дивані лежить,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І вдень, і вночі він лінується, спить.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(Виходить Курочка з курчатами, Курочка порається у дворі.)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Танок Курочки з курчатами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Курочка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Доброго ранку травам росистим.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Доброго ранку листям барвистим.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Доброго ранку сонечку ясному.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Доброго ранку усьому прекрасному.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(Пісня Курки)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Прокидаюсь я раненько до зорі.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Та й беруся до роботи у дворі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Всім відомо, я хазяйка хоч куди.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І у гості всіх чекаю я завжди.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Любий Півнику, вставай. Знов проспав ти ранок.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Пісеньку не проспівав, пропустив сніданок.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(Над Півником схилилася Курочка, будить його.)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Півник: 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Не хочу я рано вставати.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Як добре так солодко спати.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(Виходить, вибігає Зайчик, співає.)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Пісня Зайчика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Якщо хочеш будь бадьорим,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Запальним, веселим будь – 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То щодня роби зарядку,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Про здоров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я не забудь.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Зайчик: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Привіт! Я, Зайчик – супермен, найкращий я спортсмен.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Досить ніжитись у ліжку, прокидайся і вставай,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І під музику веселу ти зарядку починай!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(Зайчик будить Півника, роблять разом зарядку).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Зарядка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Зайчик: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Півнику, ну що ж – бувай! Але, друже, пам’ятай: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Якщо робиш ти зарядку, то здоров’ячко – в порядку.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(Виходить, Півник встає, потягується)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Півник: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Що робити, я не знаю, мене голод дошкуляє!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У комору я піду, щось смачненьке там знайду.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(Іде і виходить з кошиком яблук та моркви. Сідає, починає їсти.)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Курочка: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Півню, стій! Забув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помить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>! Заболить в тебе живіт!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Півник: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Як набридли ці повчання. Чути з ранку до смеркання!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(Їсть яблуко, схопився руками за живіт)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Ой; ой, ой! Болить живіт! Що ж мені робити?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Ой, мені допоможіть хочу я ще жити!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(Вилітає Сорока.)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Пісня Сороки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Я, аптекар – фармацевт. Випишу для вас рецепт.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 лісі я усіх лікую, різні трави пропоную.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Скре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– ке – ке!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Скре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– ке – ке! Знаю я, що тут таке?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Півник хворий тяжко – ось відвар ромашки.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(Дає Півнику відвар ромашки. Півник п’є)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Дякуємо, що поспішала. Півня враз ти врятувала!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Ліки Півня відновили. Швидко він набрався сили.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(Сорока вилітає)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Півник ледачий узявсь за своє,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Знову ліниться, байдики б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є.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Пишно та гордо в дворі походжає,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Курочці не допомагає.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(Курочка місить тісто, ставить пиріжки пектися у пічку.)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Пісня Курочки «Пиріжки»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Замішу я тісто, випечу в печі.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Печиво та булки, гарні калачі.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З яблуками, з маком добрі пиріжки.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Всіх я почастую ними залюбки.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 стараюсь, я працюю, дім я доглядаю.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Ну а Півник, цей ледащо, все відпочиває.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(заходить у хату)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Раптом дощ почався дужий.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Наробив  навкруг калюжі.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(Півник потягується)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Півник: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Щось втомився я лежати. Може лісом погуляти?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Чуєш, Півнику, мій друже.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Прошу тебе: повернись!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Не ступай в брудні калюжі 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І тепленько одягнись.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У садочку всі малята добре це повинні знати: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Одяг теплий одягати, по калюжах не ступати!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(Звуки вітру, дощу)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Півник: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Чхаю я «апчхи, апчхи», - за які ото гріхи?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(Йде Півник чхає, кашляє)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Курочка: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Ти весь мокрий і тремтиш, хусточку бери скоріш (дає хусточку)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Треба допомогу звати, щоб тебе пролікувати.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(Під музику влітає Сорока)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Сорока: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Скре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– ке – ке!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Скре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– ке –ке! Що знов трапилось таке?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Рада вам допомогти, ліки -  трави принести.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Психогімнастика</w:t>
      </w:r>
      <w:proofErr w:type="spellEnd"/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«Квіточки»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Діти, уявіть що ми з вами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насінинки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квіточок під землею.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(Присідають)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Спали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насінинки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в земельці, чекали дощику. А коли пройшов дощик та пригріло сонечко, проклюнулися з насінин маленькі, зелені паростки і визирнули із землі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(Розплющують очі, витягують шиї, озираються навколо)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Стали паростки до сонця тягнутися, листки простягали до його променів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(Підводяться, руки трохи в сторони)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Аж ось на рослинах з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явилися маленькі пуп’янки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(Над головою з’єднані в замочок руки)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І одного разу розкрилися пуп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яночки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>, і тоді ми побачили чудові та гарні квіти з барвистими пелюстками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(Розкривають замочки з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рокритими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пальчиками.)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Квіти радіють приємному теплу променів, і посміхаються у відповідь сонечку. Подивіться один на одного і посміхніться своїм друзям.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Курочка, Півник ви вже здогадались, які квіти тут зібрались?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Трави, лікарські рослини, що лікують вам ангіну,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Кашель, нежить, стоматит..Хворому ж немилий світ!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Калина: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Я не груша,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яне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слива.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 Калинонька вродлива,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Я стою у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зелен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листі У червоному намисті.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Подорожник: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Коли хтось упав раптово, чи поранив руку, ногу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Подорожник – ваш дружок. Прикладіть ви мій листок.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Ромашка: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Як зустрінуться вам, друзі, запашні ромашки в лузі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Не забудьте їм вклониться й пелюсток росою вмитись,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Бо ромашкові відвари – то найкращі ліки – чари.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Волошка: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Я волошка польова, 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Своєю вродою проста,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Та не просто я росту,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Всім здоров’я я несу.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Нагідки: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Нагідки сонця вартові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Встеляли стежку в край дороги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Сплелися в їх червону вроду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Пелюстки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жовто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– золоті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Краса жива і таємнича.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Троянда: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Я – квіточка пишна,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Троянда розкішна,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Росою умита,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Лікую всіх цвітом.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Разом: Хто дружити з нами буде, той хвороби всі забуде.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розкажи всім по порядку чи  потрібна нам зарядка?</w:t>
      </w:r>
    </w:p>
    <w:p w:rsidR="001D2745" w:rsidRPr="00BB5E44" w:rsidRDefault="001D2745" w:rsidP="001D2745">
      <w:pPr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Для пиття вода: яка кип</w:t>
      </w:r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’ячена чи сира?</w:t>
      </w:r>
    </w:p>
    <w:p w:rsidR="001D2745" w:rsidRPr="00BB5E44" w:rsidRDefault="001D2745" w:rsidP="001D2745">
      <w:pPr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І чому, скажіть –</w:t>
      </w:r>
      <w:proofErr w:type="spellStart"/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но</w:t>
      </w:r>
      <w:proofErr w:type="spellEnd"/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, любий, треба чистити нам зуби?</w:t>
      </w:r>
    </w:p>
    <w:p w:rsidR="001D2745" w:rsidRPr="00BB5E44" w:rsidRDefault="001D2745" w:rsidP="001D2745">
      <w:pPr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В чому більше вітамінів у цукерці чи в морквині?</w:t>
      </w:r>
    </w:p>
    <w:p w:rsidR="001D2745" w:rsidRPr="00BB5E44" w:rsidRDefault="001D2745" w:rsidP="001D2745">
      <w:pPr>
        <w:rPr>
          <w:rFonts w:ascii="Times New Roman" w:eastAsia="MS Mincho" w:hAnsi="Times New Roman" w:cs="Times New Roman"/>
          <w:sz w:val="28"/>
          <w:szCs w:val="28"/>
          <w:rtl/>
          <w:lang w:val="uk-UA" w:bidi="he-IL"/>
        </w:rPr>
      </w:pPr>
      <w:r w:rsidRPr="00BB5E44">
        <w:rPr>
          <w:rFonts w:ascii="Times New Roman" w:eastAsia="MS Mincho" w:hAnsi="Times New Roman" w:cs="Times New Roman"/>
          <w:sz w:val="28"/>
          <w:szCs w:val="28"/>
          <w:lang w:val="uk-UA"/>
        </w:rPr>
        <w:t>Разом: хто дружити з нами буде, той хвороби всі забуде.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Вихователь: 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Так що ж потрібно для розвитку, і росту рослини?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(Вода, повітря, сонце, і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грунт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Давайте це, перевіримо на наших дослідах.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1 – дослід (Вода)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(поставити в стаканчик відросток бальзаміну з водою, і пустий без води. Що ми бачимо там де немає водички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відросточок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наший гине, листячко покрутилося, і вона гине. І ми можемо зробити висновок, що без води наший відросток жити не зможе.)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2 – дослід ( Повітря)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Грудочку твердої землі вкинути в трьох літровий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бутиль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з водою. Спостерігаємо появи бульбашок, звідки вони взялися? Рослини , як і будь які живі істоти дихають повітрям. Воно необхідне їм для росту і розвитку. Якщо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грунт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твердий, повітря в ньому мало і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коренням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>, майже нічим дихати. Треба рятувати рослину від загибелі: розпушити землю, зробити сухий полив.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3 – дослід (</w:t>
      </w:r>
      <w:proofErr w:type="spellStart"/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Грунт</w:t>
      </w:r>
      <w:proofErr w:type="spellEnd"/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Стиснути, волога земля м</w:t>
      </w:r>
      <w:r w:rsidRPr="00BB5E44">
        <w:rPr>
          <w:rFonts w:ascii="Times New Roman" w:hAnsi="Times New Roman" w:cs="Times New Roman"/>
          <w:sz w:val="28"/>
          <w:szCs w:val="28"/>
        </w:rPr>
        <w:t>’</w:t>
      </w:r>
      <w:r w:rsidRPr="00BB5E44">
        <w:rPr>
          <w:rFonts w:ascii="Times New Roman" w:hAnsi="Times New Roman" w:cs="Times New Roman"/>
          <w:sz w:val="28"/>
          <w:szCs w:val="28"/>
          <w:lang w:val="uk-UA"/>
        </w:rPr>
        <w:t>яка, зліплюється в грудку,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З неї можна витиснути воду. Суха ж навпаки тверда, а коли ми її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зтиснемо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долонці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вона розсипається. Де буде краще рослинці жити в якій земельці, в вологій чи твердій?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Давайте разом з вами посадимо два відростка в горщики з землею, і в групі впродовж деякого часу будемо спостерігати  в якому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грунті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краще буде рости.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Давайте разом з вами посадимо два відростка в горщики з землею, і в групі впродовж деякого часу будемо спостерігати в якому </w:t>
      </w:r>
      <w:proofErr w:type="spellStart"/>
      <w:r w:rsidRPr="00BB5E44">
        <w:rPr>
          <w:rFonts w:ascii="Times New Roman" w:hAnsi="Times New Roman" w:cs="Times New Roman"/>
          <w:sz w:val="28"/>
          <w:szCs w:val="28"/>
          <w:lang w:val="uk-UA"/>
        </w:rPr>
        <w:t>грунті</w:t>
      </w:r>
      <w:proofErr w:type="spellEnd"/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краще буде рости.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Любі друзі, не хворійте, виростайте і міцнійте.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Від застуди бережіться, щоб не трапилось біди.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Одягайтесь і не пийте ви холодної води.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Вихователь: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Ось закінчилась вже казка.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І на згадку про цю казку – </w:t>
      </w: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Пиріжки вам, ось, будь ласка!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b/>
          <w:sz w:val="28"/>
          <w:szCs w:val="28"/>
          <w:lang w:val="uk-UA"/>
        </w:rPr>
        <w:t>(Курочка виносить пиріжки, пригощає дітей пиріжками).</w:t>
      </w:r>
    </w:p>
    <w:p w:rsidR="001D2745" w:rsidRPr="00BB5E44" w:rsidRDefault="001D2745" w:rsidP="001D274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D2745" w:rsidRPr="00BB5E44" w:rsidRDefault="001D2745" w:rsidP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4A0D" w:rsidRP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</w:t>
      </w:r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Відділ </w:t>
      </w:r>
      <w:proofErr w:type="spellStart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>Софіївської</w:t>
      </w:r>
      <w:proofErr w:type="spellEnd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райдержадміністрації</w:t>
      </w:r>
    </w:p>
    <w:p w:rsidR="001D2745" w:rsidRP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proofErr w:type="spellStart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>Софіївський</w:t>
      </w:r>
      <w:proofErr w:type="spellEnd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дошкільний заклад №2 «Ромашка»</w:t>
      </w:r>
    </w:p>
    <w:p w:rsidR="001D2745" w:rsidRPr="00BB5E44" w:rsidRDefault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2745" w:rsidRPr="00BB5E44" w:rsidRDefault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2745" w:rsidRPr="00BB5E44" w:rsidRDefault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2745" w:rsidRPr="00BB5E44" w:rsidRDefault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D2745" w:rsidRPr="00BB5E44" w:rsidRDefault="001D2745" w:rsidP="00BB5E44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BB5E44">
        <w:rPr>
          <w:rFonts w:ascii="Times New Roman" w:hAnsi="Times New Roman" w:cs="Times New Roman"/>
          <w:b/>
          <w:i/>
          <w:sz w:val="44"/>
          <w:szCs w:val="44"/>
          <w:lang w:val="uk-UA"/>
        </w:rPr>
        <w:t>Казка про слухняного півника</w:t>
      </w:r>
    </w:p>
    <w:p w:rsidR="001D2745" w:rsidRPr="00BB5E44" w:rsidRDefault="001D2745" w:rsidP="00BB5E44">
      <w:pPr>
        <w:jc w:val="center"/>
        <w:rPr>
          <w:rFonts w:ascii="Times New Roman" w:hAnsi="Times New Roman" w:cs="Times New Roman"/>
          <w:b/>
          <w:i/>
          <w:sz w:val="44"/>
          <w:szCs w:val="44"/>
          <w:lang w:val="uk-UA"/>
        </w:rPr>
      </w:pPr>
      <w:r w:rsidRPr="00BB5E44">
        <w:rPr>
          <w:rFonts w:ascii="Times New Roman" w:hAnsi="Times New Roman" w:cs="Times New Roman"/>
          <w:b/>
          <w:i/>
          <w:sz w:val="44"/>
          <w:szCs w:val="44"/>
          <w:lang w:val="uk-UA"/>
        </w:rPr>
        <w:t>(заняття для старшого дошкільного віку)</w:t>
      </w:r>
    </w:p>
    <w:p w:rsid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</w:t>
      </w:r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Виконавець: </w:t>
      </w:r>
      <w:proofErr w:type="spellStart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>Павловець</w:t>
      </w:r>
      <w:proofErr w:type="spellEnd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Ю.В.</w:t>
      </w:r>
      <w:r w:rsidRPr="00BB5E44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BB5E44" w:rsidRDefault="00BB5E44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</w:t>
      </w:r>
    </w:p>
    <w:p w:rsidR="001D2745" w:rsidRPr="00BB5E44" w:rsidRDefault="00BB5E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</w:t>
      </w:r>
      <w:r w:rsidRPr="00BB5E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7331" cy="313660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28" cy="31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45" w:rsidRPr="00BB5E44" w:rsidRDefault="001D274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 w:rsidP="00BB5E44">
      <w:pPr>
        <w:tabs>
          <w:tab w:val="left" w:pos="66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 w:rsidP="00BB5E44">
      <w:pPr>
        <w:tabs>
          <w:tab w:val="left" w:pos="66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B5E44" w:rsidRDefault="00BB5E44" w:rsidP="00BB5E44">
      <w:pPr>
        <w:tabs>
          <w:tab w:val="left" w:pos="664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D2745" w:rsidRPr="00BB5E44" w:rsidRDefault="00BB5E44" w:rsidP="00BB5E44">
      <w:pPr>
        <w:tabs>
          <w:tab w:val="left" w:pos="66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>мт</w:t>
      </w:r>
      <w:proofErr w:type="spellEnd"/>
      <w:r w:rsidR="001D2745" w:rsidRPr="00BB5E44">
        <w:rPr>
          <w:rFonts w:ascii="Times New Roman" w:hAnsi="Times New Roman" w:cs="Times New Roman"/>
          <w:sz w:val="28"/>
          <w:szCs w:val="28"/>
          <w:lang w:val="uk-UA"/>
        </w:rPr>
        <w:t xml:space="preserve"> Софіївка</w:t>
      </w:r>
    </w:p>
    <w:p w:rsidR="001D2745" w:rsidRPr="00BB5E44" w:rsidRDefault="001D2745" w:rsidP="00BB5E44">
      <w:pPr>
        <w:tabs>
          <w:tab w:val="left" w:pos="66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5E44">
        <w:rPr>
          <w:rFonts w:ascii="Times New Roman" w:hAnsi="Times New Roman" w:cs="Times New Roman"/>
          <w:sz w:val="28"/>
          <w:szCs w:val="28"/>
          <w:lang w:val="uk-UA"/>
        </w:rPr>
        <w:t>2014 р.</w:t>
      </w:r>
    </w:p>
    <w:sectPr w:rsidR="001D2745" w:rsidRPr="00BB5E44" w:rsidSect="00DE4A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D2745"/>
    <w:rsid w:val="001D2745"/>
    <w:rsid w:val="00BB5E44"/>
    <w:rsid w:val="00DE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1297</Words>
  <Characters>7399</Characters>
  <Application>Microsoft Office Word</Application>
  <DocSecurity>0</DocSecurity>
  <Lines>61</Lines>
  <Paragraphs>17</Paragraphs>
  <ScaleCrop>false</ScaleCrop>
  <Company>Microsoft</Company>
  <LinksUpToDate>false</LinksUpToDate>
  <CharactersWithSpaces>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2001-12-31T22:14:00Z</dcterms:created>
  <dcterms:modified xsi:type="dcterms:W3CDTF">2001-12-31T22:28:00Z</dcterms:modified>
</cp:coreProperties>
</file>